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37" w:rsidRPr="00156ECE" w:rsidRDefault="00DD7537" w:rsidP="00F828CB">
      <w:pPr>
        <w:shd w:val="clear" w:color="auto" w:fill="FFFFFF"/>
        <w:tabs>
          <w:tab w:val="left" w:pos="0"/>
        </w:tabs>
        <w:jc w:val="center"/>
        <w:outlineLvl w:val="2"/>
        <w:rPr>
          <w:rFonts w:ascii="Times New Roman" w:hAnsi="Times New Roman" w:cs="Times New Roman"/>
          <w:color w:val="212529"/>
          <w:sz w:val="24"/>
          <w:szCs w:val="24"/>
        </w:rPr>
      </w:pPr>
      <w:r w:rsidRPr="00156ECE">
        <w:rPr>
          <w:rFonts w:ascii="Times New Roman" w:hAnsi="Times New Roman" w:cs="Times New Roman"/>
          <w:color w:val="212529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D7537" w:rsidRPr="00156ECE" w:rsidRDefault="00DD7537" w:rsidP="00F828CB">
      <w:pPr>
        <w:shd w:val="clear" w:color="auto" w:fill="FFFFFF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156ECE">
        <w:rPr>
          <w:rFonts w:ascii="Times New Roman" w:hAnsi="Times New Roman" w:cs="Times New Roman"/>
          <w:color w:val="212529"/>
          <w:sz w:val="28"/>
          <w:szCs w:val="28"/>
        </w:rPr>
        <w:t>Мурминский</w:t>
      </w:r>
      <w:proofErr w:type="spellEnd"/>
      <w:r w:rsidRPr="00156ECE">
        <w:rPr>
          <w:rFonts w:ascii="Times New Roman" w:hAnsi="Times New Roman" w:cs="Times New Roman"/>
          <w:color w:val="212529"/>
          <w:sz w:val="28"/>
          <w:szCs w:val="28"/>
        </w:rPr>
        <w:t xml:space="preserve"> детский сад «Теремок»</w:t>
      </w:r>
    </w:p>
    <w:p w:rsidR="00DD7537" w:rsidRPr="00156ECE" w:rsidRDefault="00DD7537" w:rsidP="00F828CB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jc w:val="center"/>
        <w:rPr>
          <w:rFonts w:ascii="Times New Roman" w:hAnsi="Times New Roman" w:cs="Times New Roman"/>
          <w:b/>
          <w:kern w:val="36"/>
          <w:sz w:val="72"/>
          <w:szCs w:val="72"/>
        </w:rPr>
      </w:pPr>
      <w:r w:rsidRPr="00156ECE">
        <w:rPr>
          <w:rFonts w:ascii="Times New Roman" w:hAnsi="Times New Roman" w:cs="Times New Roman"/>
          <w:b/>
          <w:kern w:val="36"/>
          <w:sz w:val="72"/>
          <w:szCs w:val="72"/>
        </w:rPr>
        <w:t xml:space="preserve">Проектная деятельность </w:t>
      </w:r>
    </w:p>
    <w:p w:rsidR="00DD7537" w:rsidRPr="00156ECE" w:rsidRDefault="00DD7537" w:rsidP="00F828CB">
      <w:pPr>
        <w:tabs>
          <w:tab w:val="left" w:pos="0"/>
        </w:tabs>
        <w:jc w:val="center"/>
        <w:rPr>
          <w:rFonts w:ascii="Times New Roman" w:hAnsi="Times New Roman" w:cs="Times New Roman"/>
          <w:b/>
          <w:kern w:val="36"/>
          <w:sz w:val="72"/>
          <w:szCs w:val="72"/>
        </w:rPr>
      </w:pPr>
      <w:r w:rsidRPr="00156ECE">
        <w:rPr>
          <w:rFonts w:ascii="Times New Roman" w:hAnsi="Times New Roman" w:cs="Times New Roman"/>
          <w:b/>
          <w:kern w:val="36"/>
          <w:sz w:val="72"/>
          <w:szCs w:val="72"/>
        </w:rPr>
        <w:t xml:space="preserve">по физическому воспитанию </w:t>
      </w:r>
    </w:p>
    <w:p w:rsidR="00DD7537" w:rsidRPr="00156ECE" w:rsidRDefault="00DD7537" w:rsidP="00F828CB">
      <w:pPr>
        <w:tabs>
          <w:tab w:val="left" w:pos="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56ECE">
        <w:rPr>
          <w:rFonts w:ascii="Times New Roman" w:hAnsi="Times New Roman" w:cs="Times New Roman"/>
          <w:b/>
          <w:sz w:val="72"/>
          <w:szCs w:val="72"/>
        </w:rPr>
        <w:t>«Защитники Отечества»</w:t>
      </w:r>
    </w:p>
    <w:p w:rsidR="00DD7537" w:rsidRPr="00156ECE" w:rsidRDefault="00DD7537" w:rsidP="00F828CB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156EC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Составила и провела</w:t>
      </w:r>
    </w:p>
    <w:p w:rsidR="00DD7537" w:rsidRPr="00156ECE" w:rsidRDefault="00DD7537" w:rsidP="00F828C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56ECE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инструктор по физической культуре </w:t>
      </w:r>
    </w:p>
    <w:p w:rsidR="00DD7537" w:rsidRPr="00156ECE" w:rsidRDefault="00DD7537" w:rsidP="00F828C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56ECE">
        <w:rPr>
          <w:rFonts w:ascii="Times New Roman" w:hAnsi="Times New Roman" w:cs="Times New Roman"/>
          <w:color w:val="000000"/>
          <w:sz w:val="28"/>
          <w:szCs w:val="28"/>
        </w:rPr>
        <w:t>1 квалификационной категории:</w:t>
      </w:r>
    </w:p>
    <w:p w:rsidR="00DD7537" w:rsidRPr="00156ECE" w:rsidRDefault="00DD7537" w:rsidP="00F828CB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proofErr w:type="spellStart"/>
      <w:r w:rsidRPr="00156ECE">
        <w:rPr>
          <w:rFonts w:ascii="Times New Roman" w:hAnsi="Times New Roman" w:cs="Times New Roman"/>
          <w:color w:val="000000"/>
          <w:sz w:val="28"/>
          <w:szCs w:val="28"/>
        </w:rPr>
        <w:t>Е.Б.Новоалександрова</w:t>
      </w:r>
      <w:proofErr w:type="spellEnd"/>
    </w:p>
    <w:p w:rsidR="00DD7537" w:rsidRPr="00156ECE" w:rsidRDefault="00DD7537" w:rsidP="00F828CB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DD7537" w:rsidRPr="00156ECE" w:rsidRDefault="00DD7537" w:rsidP="00F828C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2023</w:t>
      </w:r>
      <w:r w:rsidRPr="00156EC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г.</w:t>
      </w:r>
    </w:p>
    <w:p w:rsidR="00970A13" w:rsidRDefault="00970A13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0A13">
        <w:rPr>
          <w:b/>
          <w:color w:val="111111"/>
          <w:sz w:val="28"/>
          <w:szCs w:val="28"/>
        </w:rPr>
        <w:t>Паспорт </w:t>
      </w:r>
      <w:proofErr w:type="gramStart"/>
      <w:r w:rsidRPr="00DD753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DD7537">
        <w:rPr>
          <w:color w:val="111111"/>
          <w:sz w:val="28"/>
          <w:szCs w:val="28"/>
        </w:rPr>
        <w:t> :</w:t>
      </w:r>
      <w:proofErr w:type="gramEnd"/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>По доминирующей в </w:t>
      </w:r>
      <w:r w:rsidRPr="00970A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проекте </w:t>
      </w:r>
      <w:proofErr w:type="gramStart"/>
      <w:r w:rsidRPr="00970A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DD7537">
        <w:rPr>
          <w:color w:val="111111"/>
          <w:sz w:val="28"/>
          <w:szCs w:val="28"/>
        </w:rPr>
        <w:t> :</w:t>
      </w:r>
      <w:proofErr w:type="gramEnd"/>
      <w:r w:rsidRPr="00DD7537">
        <w:rPr>
          <w:color w:val="111111"/>
          <w:sz w:val="28"/>
          <w:szCs w:val="28"/>
        </w:rPr>
        <w:t xml:space="preserve"> информационно-творческий.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>По числу участников </w:t>
      </w:r>
      <w:proofErr w:type="gramStart"/>
      <w:r w:rsidRPr="00970A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970A13">
        <w:rPr>
          <w:b/>
          <w:color w:val="111111"/>
          <w:sz w:val="28"/>
          <w:szCs w:val="28"/>
        </w:rPr>
        <w:t> </w:t>
      </w:r>
      <w:r w:rsidRPr="00DD7537">
        <w:rPr>
          <w:color w:val="111111"/>
          <w:sz w:val="28"/>
          <w:szCs w:val="28"/>
        </w:rPr>
        <w:t>:</w:t>
      </w:r>
      <w:proofErr w:type="gramEnd"/>
      <w:r w:rsidRPr="00DD7537">
        <w:rPr>
          <w:color w:val="111111"/>
          <w:sz w:val="28"/>
          <w:szCs w:val="28"/>
        </w:rPr>
        <w:t xml:space="preserve"> дети 6-7лет, </w:t>
      </w:r>
      <w:r>
        <w:rPr>
          <w:color w:val="111111"/>
          <w:sz w:val="28"/>
          <w:szCs w:val="28"/>
        </w:rPr>
        <w:t>инструктор по физкультуре</w:t>
      </w:r>
      <w:r w:rsidRPr="00DD7537">
        <w:rPr>
          <w:color w:val="111111"/>
          <w:sz w:val="28"/>
          <w:szCs w:val="28"/>
        </w:rPr>
        <w:t>, педагоги.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0A13">
        <w:rPr>
          <w:color w:val="111111"/>
          <w:sz w:val="28"/>
          <w:szCs w:val="28"/>
          <w:bdr w:val="none" w:sz="0" w:space="0" w:color="auto" w:frame="1"/>
        </w:rPr>
        <w:t>По времени проведения</w:t>
      </w:r>
      <w:r w:rsidRPr="00DD7537">
        <w:rPr>
          <w:color w:val="111111"/>
          <w:sz w:val="28"/>
          <w:szCs w:val="28"/>
        </w:rPr>
        <w:t>: краткосрочный</w:t>
      </w:r>
      <w:r>
        <w:rPr>
          <w:color w:val="111111"/>
          <w:sz w:val="28"/>
          <w:szCs w:val="28"/>
        </w:rPr>
        <w:t xml:space="preserve"> с 01</w:t>
      </w:r>
      <w:r w:rsidRPr="00DD7537">
        <w:rPr>
          <w:color w:val="111111"/>
          <w:sz w:val="28"/>
          <w:szCs w:val="28"/>
        </w:rPr>
        <w:t>.02.2023-22.02.2023</w:t>
      </w:r>
      <w:r>
        <w:rPr>
          <w:color w:val="111111"/>
          <w:sz w:val="28"/>
          <w:szCs w:val="28"/>
        </w:rPr>
        <w:t xml:space="preserve"> </w:t>
      </w:r>
      <w:r w:rsidRPr="00DD7537">
        <w:rPr>
          <w:color w:val="111111"/>
          <w:sz w:val="28"/>
          <w:szCs w:val="28"/>
        </w:rPr>
        <w:t>года</w:t>
      </w:r>
    </w:p>
    <w:p w:rsidR="00970A13" w:rsidRDefault="00970A13" w:rsidP="00F828C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DD7537" w:rsidRDefault="00DD7537" w:rsidP="00F828CB">
      <w:pPr>
        <w:tabs>
          <w:tab w:val="left" w:pos="0"/>
        </w:tabs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244AA9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244AA9">
        <w:rPr>
          <w:rFonts w:ascii="Times New Roman" w:hAnsi="Times New Roman" w:cs="Times New Roman"/>
          <w:sz w:val="28"/>
          <w:szCs w:val="28"/>
        </w:rPr>
        <w:t> 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>Мы живём в Российской Федерации. Это наша общая Родина. Всем нам необходимо прилагать все усилия, чтобы Россия развивалась, двигалась вперёд. Любовь к своему </w:t>
      </w:r>
      <w:r w:rsidRPr="00DD7537">
        <w:rPr>
          <w:rStyle w:val="a4"/>
          <w:color w:val="111111"/>
          <w:sz w:val="28"/>
          <w:szCs w:val="28"/>
          <w:bdr w:val="none" w:sz="0" w:space="0" w:color="auto" w:frame="1"/>
        </w:rPr>
        <w:t>Отечеству</w:t>
      </w:r>
      <w:r w:rsidRPr="00DD7537">
        <w:rPr>
          <w:color w:val="111111"/>
          <w:sz w:val="28"/>
          <w:szCs w:val="28"/>
        </w:rPr>
        <w:t> предполагает самопожертвование. Детям необходимо понять, что нужно заниматься собой, много учиться, приносить пользу и помогать своим близким, </w:t>
      </w:r>
      <w:r w:rsidRPr="00DD7537">
        <w:rPr>
          <w:rStyle w:val="a4"/>
          <w:color w:val="111111"/>
          <w:sz w:val="28"/>
          <w:szCs w:val="28"/>
          <w:bdr w:val="none" w:sz="0" w:space="0" w:color="auto" w:frame="1"/>
        </w:rPr>
        <w:t>детскому саду</w:t>
      </w:r>
      <w:r w:rsidRPr="00DD7537">
        <w:rPr>
          <w:color w:val="111111"/>
          <w:sz w:val="28"/>
          <w:szCs w:val="28"/>
        </w:rPr>
        <w:t>, городу, а в конечном итоге – стране. Чтобы наш народ мог спокойно жить и трудиться в стране, существует наша армия и флот. В их обязанность входит </w:t>
      </w:r>
      <w:r w:rsidRPr="00DD7537">
        <w:rPr>
          <w:rStyle w:val="a4"/>
          <w:color w:val="111111"/>
          <w:sz w:val="28"/>
          <w:szCs w:val="28"/>
          <w:bdr w:val="none" w:sz="0" w:space="0" w:color="auto" w:frame="1"/>
        </w:rPr>
        <w:t>защита нашей Родины</w:t>
      </w:r>
      <w:r w:rsidRPr="00DD7537">
        <w:rPr>
          <w:color w:val="111111"/>
          <w:sz w:val="28"/>
          <w:szCs w:val="28"/>
        </w:rPr>
        <w:t>. Каждый </w:t>
      </w:r>
      <w:r w:rsidRPr="00DD7537">
        <w:rPr>
          <w:rStyle w:val="a4"/>
          <w:color w:val="111111"/>
          <w:sz w:val="28"/>
          <w:szCs w:val="28"/>
          <w:bdr w:val="none" w:sz="0" w:space="0" w:color="auto" w:frame="1"/>
        </w:rPr>
        <w:t>защитник с детского</w:t>
      </w:r>
      <w:r w:rsidRPr="00DD7537">
        <w:rPr>
          <w:color w:val="111111"/>
          <w:sz w:val="28"/>
          <w:szCs w:val="28"/>
        </w:rPr>
        <w:t> сада должен воспитывать в себе такие качества российского воина, как сила, ловкость, трудолюбие, честность, смелость, способность </w:t>
      </w:r>
      <w:r w:rsidRPr="00DD7537">
        <w:rPr>
          <w:rStyle w:val="a4"/>
          <w:color w:val="111111"/>
          <w:sz w:val="28"/>
          <w:szCs w:val="28"/>
          <w:bdr w:val="none" w:sz="0" w:space="0" w:color="auto" w:frame="1"/>
        </w:rPr>
        <w:t>защитить</w:t>
      </w:r>
      <w:r w:rsidRPr="00DD7537">
        <w:rPr>
          <w:color w:val="111111"/>
          <w:sz w:val="28"/>
          <w:szCs w:val="28"/>
        </w:rPr>
        <w:t> слабого… Наша армия несёт службу под флагом России, который является символом государства. Так же к государственной символике относится гимн и герб, с которыми дети начинают знакомиться с малых лет. Одним из направлений духовно-нравственного воспитания является воспитание героического начала в детях. Ведь формирование отношения к стране и государству, к её истории начинается с </w:t>
      </w:r>
      <w:r w:rsidRPr="00DD7537">
        <w:rPr>
          <w:rStyle w:val="a4"/>
          <w:color w:val="111111"/>
          <w:sz w:val="28"/>
          <w:szCs w:val="28"/>
          <w:bdr w:val="none" w:sz="0" w:space="0" w:color="auto" w:frame="1"/>
        </w:rPr>
        <w:t>детства</w:t>
      </w:r>
      <w:r w:rsidRPr="00DD7537">
        <w:rPr>
          <w:color w:val="111111"/>
          <w:sz w:val="28"/>
          <w:szCs w:val="28"/>
        </w:rPr>
        <w:t xml:space="preserve">. 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>Реализация данного </w:t>
      </w:r>
      <w:r w:rsidRPr="00DD753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DD7537">
        <w:rPr>
          <w:color w:val="111111"/>
          <w:sz w:val="28"/>
          <w:szCs w:val="28"/>
        </w:rPr>
        <w:t> позволит сформировать у детей знания о празднике, расширить их познания об истории родной страны, воспитать желание идти в армию, </w:t>
      </w:r>
      <w:r w:rsidRPr="00DD7537">
        <w:rPr>
          <w:rStyle w:val="a4"/>
          <w:color w:val="111111"/>
          <w:sz w:val="28"/>
          <w:szCs w:val="28"/>
          <w:bdr w:val="none" w:sz="0" w:space="0" w:color="auto" w:frame="1"/>
        </w:rPr>
        <w:t>защищать</w:t>
      </w:r>
      <w:r w:rsidRPr="00DD7537">
        <w:rPr>
          <w:color w:val="111111"/>
          <w:sz w:val="28"/>
          <w:szCs w:val="28"/>
        </w:rPr>
        <w:t> свою страну и своих близких.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>23 февраля наша страна отмечает праздник </w:t>
      </w:r>
      <w:r w:rsidRPr="00DD7537">
        <w:rPr>
          <w:rStyle w:val="a4"/>
          <w:color w:val="111111"/>
          <w:sz w:val="28"/>
          <w:szCs w:val="28"/>
          <w:bdr w:val="none" w:sz="0" w:space="0" w:color="auto" w:frame="1"/>
        </w:rPr>
        <w:t>день защитника Отечества</w:t>
      </w:r>
      <w:r w:rsidRPr="00DD7537">
        <w:rPr>
          <w:color w:val="111111"/>
          <w:sz w:val="28"/>
          <w:szCs w:val="28"/>
        </w:rPr>
        <w:t>. Этот праздник считается мужским праздником, так как в этот </w:t>
      </w:r>
      <w:r w:rsidRPr="00DD7537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DD7537">
        <w:rPr>
          <w:color w:val="111111"/>
          <w:sz w:val="28"/>
          <w:szCs w:val="28"/>
        </w:rPr>
        <w:t> мы все поздравляем наших </w:t>
      </w:r>
      <w:r w:rsidRPr="00DD7537">
        <w:rPr>
          <w:rStyle w:val="a4"/>
          <w:color w:val="111111"/>
          <w:sz w:val="28"/>
          <w:szCs w:val="28"/>
          <w:bdr w:val="none" w:sz="0" w:space="0" w:color="auto" w:frame="1"/>
        </w:rPr>
        <w:t>защитников</w:t>
      </w:r>
      <w:r w:rsidRPr="00DD7537">
        <w:rPr>
          <w:color w:val="111111"/>
          <w:sz w:val="28"/>
          <w:szCs w:val="28"/>
        </w:rPr>
        <w:t>:</w:t>
      </w:r>
      <w:r w:rsidRPr="00DD7537">
        <w:rPr>
          <w:color w:val="111111"/>
          <w:sz w:val="28"/>
          <w:szCs w:val="28"/>
        </w:rPr>
        <w:t xml:space="preserve"> отцов, дедушек, братьев, всех тех, кто служил в рядах армии. Поздравляют и тех, кто сейчас охраняет нашу страну. Изначально в этом празднике заложен огромный смысл - любить, почитать и </w:t>
      </w:r>
      <w:r w:rsidRPr="00DD7537">
        <w:rPr>
          <w:rStyle w:val="a4"/>
          <w:color w:val="111111"/>
          <w:sz w:val="28"/>
          <w:szCs w:val="28"/>
          <w:bdr w:val="none" w:sz="0" w:space="0" w:color="auto" w:frame="1"/>
        </w:rPr>
        <w:t>защищать свою Отчизну</w:t>
      </w:r>
      <w:r w:rsidRPr="00DD7537">
        <w:rPr>
          <w:color w:val="111111"/>
          <w:sz w:val="28"/>
          <w:szCs w:val="28"/>
        </w:rPr>
        <w:t>, свою страну.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>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>В связи с этим очевидна неотложность решения острейших проблем воспитания патриотизма в работе с </w:t>
      </w:r>
      <w:r w:rsidRPr="00DD7537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DD7537">
        <w:rPr>
          <w:color w:val="111111"/>
          <w:sz w:val="28"/>
          <w:szCs w:val="28"/>
        </w:rPr>
        <w:t> дошкольного возраста</w:t>
      </w:r>
    </w:p>
    <w:p w:rsidR="00DD7537" w:rsidRDefault="00DD7537" w:rsidP="00F828C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B7CEA">
        <w:rPr>
          <w:rFonts w:ascii="Times New Roman" w:hAnsi="Times New Roman"/>
          <w:b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>:</w:t>
      </w:r>
    </w:p>
    <w:p w:rsidR="00DD7537" w:rsidRDefault="00DD7537" w:rsidP="00F828C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B3396">
        <w:rPr>
          <w:rFonts w:ascii="Times New Roman" w:hAnsi="Times New Roman"/>
          <w:sz w:val="28"/>
          <w:szCs w:val="28"/>
        </w:rPr>
        <w:t xml:space="preserve">Формирование у детей </w:t>
      </w:r>
      <w:r>
        <w:rPr>
          <w:rFonts w:ascii="Times New Roman" w:hAnsi="Times New Roman"/>
          <w:sz w:val="28"/>
          <w:szCs w:val="28"/>
        </w:rPr>
        <w:t>патриотизм,</w:t>
      </w:r>
      <w:r w:rsidRPr="007B3396">
        <w:rPr>
          <w:rFonts w:ascii="Times New Roman" w:hAnsi="Times New Roman"/>
          <w:sz w:val="28"/>
          <w:szCs w:val="28"/>
        </w:rPr>
        <w:t xml:space="preserve"> чувства гордости и уважения к своей стране и </w:t>
      </w:r>
      <w:r>
        <w:rPr>
          <w:rFonts w:ascii="Times New Roman" w:hAnsi="Times New Roman"/>
          <w:sz w:val="28"/>
          <w:szCs w:val="28"/>
        </w:rPr>
        <w:t>А</w:t>
      </w:r>
      <w:r w:rsidRPr="007B3396">
        <w:rPr>
          <w:rFonts w:ascii="Times New Roman" w:hAnsi="Times New Roman"/>
          <w:sz w:val="28"/>
          <w:szCs w:val="28"/>
        </w:rPr>
        <w:t xml:space="preserve">рмии. </w:t>
      </w:r>
    </w:p>
    <w:p w:rsidR="00DD7537" w:rsidRDefault="00DD7537" w:rsidP="00F828C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B7CEA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  <w:r w:rsidRPr="00FB7CEA">
        <w:rPr>
          <w:rFonts w:ascii="Times New Roman" w:hAnsi="Times New Roman"/>
          <w:sz w:val="28"/>
          <w:szCs w:val="28"/>
        </w:rPr>
        <w:t xml:space="preserve">: </w:t>
      </w:r>
    </w:p>
    <w:p w:rsidR="00DD7537" w:rsidRPr="001B708F" w:rsidRDefault="00DD7537" w:rsidP="00F828C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708F">
        <w:rPr>
          <w:rFonts w:ascii="Times New Roman" w:hAnsi="Times New Roman"/>
          <w:sz w:val="28"/>
          <w:szCs w:val="28"/>
        </w:rPr>
        <w:t>-познакомить детей с историей возникновения праздника «День защитника Отечества</w:t>
      </w:r>
      <w:r>
        <w:rPr>
          <w:rFonts w:ascii="Times New Roman" w:hAnsi="Times New Roman"/>
          <w:sz w:val="28"/>
          <w:szCs w:val="28"/>
        </w:rPr>
        <w:t>;</w:t>
      </w:r>
    </w:p>
    <w:p w:rsidR="00DD7537" w:rsidRDefault="00DD7537" w:rsidP="00F828C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708F">
        <w:rPr>
          <w:rFonts w:ascii="Times New Roman" w:hAnsi="Times New Roman"/>
          <w:sz w:val="28"/>
          <w:szCs w:val="28"/>
        </w:rPr>
        <w:lastRenderedPageBreak/>
        <w:t>-расширять представления детей о Российской Армии, о видах войск, о людях военных профессий</w:t>
      </w:r>
      <w:r>
        <w:rPr>
          <w:rFonts w:ascii="Times New Roman" w:hAnsi="Times New Roman"/>
          <w:sz w:val="28"/>
          <w:szCs w:val="28"/>
        </w:rPr>
        <w:t>;</w:t>
      </w:r>
    </w:p>
    <w:p w:rsidR="00DD7537" w:rsidRPr="00173606" w:rsidRDefault="00DD7537" w:rsidP="00F828C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606">
        <w:rPr>
          <w:rFonts w:ascii="Times New Roman" w:hAnsi="Times New Roman" w:cs="Times New Roman"/>
          <w:sz w:val="28"/>
          <w:szCs w:val="28"/>
        </w:rPr>
        <w:t>-</w:t>
      </w:r>
      <w:r w:rsidRPr="00173606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интерес к физической культуре и спорту</w:t>
      </w:r>
      <w:r>
        <w:rPr>
          <w:rFonts w:ascii="Times New Roman" w:hAnsi="Times New Roman" w:cs="Times New Roman"/>
          <w:color w:val="000000"/>
          <w:sz w:val="28"/>
          <w:szCs w:val="28"/>
        </w:rPr>
        <w:t>, так как воин должен быть физически сильным.</w:t>
      </w:r>
    </w:p>
    <w:p w:rsidR="00DD7537" w:rsidRDefault="00DD7537" w:rsidP="00F828C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-способствовать развитию речи</w:t>
      </w:r>
      <w:r w:rsidRPr="001B708F">
        <w:rPr>
          <w:rFonts w:ascii="Times New Roman" w:hAnsi="Times New Roman"/>
          <w:sz w:val="28"/>
          <w:szCs w:val="28"/>
        </w:rPr>
        <w:t>, обогащать словарь новыми словами;</w:t>
      </w:r>
    </w:p>
    <w:p w:rsidR="00DD7537" w:rsidRPr="001B708F" w:rsidRDefault="00DD7537" w:rsidP="00F828C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708F">
        <w:rPr>
          <w:rFonts w:ascii="Times New Roman" w:hAnsi="Times New Roman"/>
          <w:sz w:val="28"/>
          <w:szCs w:val="28"/>
        </w:rPr>
        <w:t>-воспитывать чувство патриотизма у д</w:t>
      </w:r>
      <w:r>
        <w:rPr>
          <w:rFonts w:ascii="Times New Roman" w:hAnsi="Times New Roman"/>
          <w:sz w:val="28"/>
          <w:szCs w:val="28"/>
        </w:rPr>
        <w:t>етей</w:t>
      </w:r>
      <w:r w:rsidRPr="001B708F">
        <w:rPr>
          <w:rFonts w:ascii="Times New Roman" w:hAnsi="Times New Roman"/>
          <w:sz w:val="28"/>
          <w:szCs w:val="28"/>
        </w:rPr>
        <w:t>;</w:t>
      </w:r>
    </w:p>
    <w:p w:rsidR="00DD7537" w:rsidRDefault="00DD7537" w:rsidP="00F828C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708F">
        <w:rPr>
          <w:rFonts w:ascii="Times New Roman" w:hAnsi="Times New Roman"/>
          <w:sz w:val="28"/>
          <w:szCs w:val="28"/>
        </w:rPr>
        <w:t xml:space="preserve">-воспитывать чувство уважения к российскому </w:t>
      </w:r>
      <w:r>
        <w:rPr>
          <w:rFonts w:ascii="Times New Roman" w:hAnsi="Times New Roman"/>
          <w:sz w:val="28"/>
          <w:szCs w:val="28"/>
        </w:rPr>
        <w:t>солдату</w:t>
      </w:r>
      <w:r w:rsidRPr="001B708F">
        <w:rPr>
          <w:rFonts w:ascii="Times New Roman" w:hAnsi="Times New Roman"/>
          <w:sz w:val="28"/>
          <w:szCs w:val="28"/>
        </w:rPr>
        <w:t>;</w:t>
      </w:r>
    </w:p>
    <w:p w:rsid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  <w:u w:val="single"/>
          <w:bdr w:val="none" w:sz="0" w:space="0" w:color="auto" w:frame="1"/>
        </w:rPr>
        <w:t>Для родителей</w:t>
      </w:r>
      <w:r w:rsidRPr="00DD7537">
        <w:rPr>
          <w:color w:val="111111"/>
          <w:sz w:val="28"/>
          <w:szCs w:val="28"/>
        </w:rPr>
        <w:t>:</w:t>
      </w:r>
    </w:p>
    <w:p w:rsidR="00DD7537" w:rsidRPr="00DD7537" w:rsidRDefault="00DD7537" w:rsidP="00F828C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>Привлечение родителей к совместной вместе с </w:t>
      </w:r>
      <w:r w:rsidRPr="00970A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DD7537">
        <w:rPr>
          <w:color w:val="111111"/>
          <w:sz w:val="28"/>
          <w:szCs w:val="28"/>
        </w:rPr>
        <w:t> и педагогами деятельности;</w:t>
      </w:r>
    </w:p>
    <w:p w:rsidR="00DD7537" w:rsidRPr="00DD7537" w:rsidRDefault="00DD7537" w:rsidP="00F828C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225" w:beforeAutospacing="0" w:after="225" w:afterAutospacing="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>Повышение уровня информированности родителей о деятельности ДОУ;</w:t>
      </w:r>
    </w:p>
    <w:p w:rsidR="00DD7537" w:rsidRPr="00DD7537" w:rsidRDefault="00DD7537" w:rsidP="00F828C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225" w:beforeAutospacing="0" w:after="225" w:afterAutospacing="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>Укрепление заинтересованности родителей в сотрудничестве с ДОУ;</w:t>
      </w:r>
    </w:p>
    <w:p w:rsidR="00DD7537" w:rsidRPr="00872047" w:rsidRDefault="00DD7537" w:rsidP="00F828CB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72047">
        <w:rPr>
          <w:b/>
          <w:color w:val="111111"/>
          <w:sz w:val="28"/>
          <w:szCs w:val="28"/>
        </w:rPr>
        <w:t>Познавательная деятельность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«Военная техника»</w:t>
      </w:r>
      <w:r w:rsidRPr="00DD7537">
        <w:rPr>
          <w:color w:val="111111"/>
          <w:sz w:val="28"/>
          <w:szCs w:val="28"/>
        </w:rPr>
        <w:t> </w:t>
      </w: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«Есть такая профессия – Родину </w:t>
      </w:r>
      <w:r w:rsidRPr="00970A1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защищать</w:t>
      </w:r>
      <w:r w:rsidRPr="00970A1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D7537">
        <w:rPr>
          <w:color w:val="111111"/>
          <w:sz w:val="28"/>
          <w:szCs w:val="28"/>
        </w:rPr>
        <w:t> </w:t>
      </w: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«Наша Родина – Россия»</w:t>
      </w:r>
      <w:r w:rsidRPr="00DD7537">
        <w:rPr>
          <w:color w:val="111111"/>
          <w:sz w:val="28"/>
          <w:szCs w:val="28"/>
        </w:rPr>
        <w:t>, </w:t>
      </w: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«Я будущий солдат»</w:t>
      </w:r>
      <w:r w:rsidRPr="00DD7537">
        <w:rPr>
          <w:color w:val="111111"/>
          <w:sz w:val="28"/>
          <w:szCs w:val="28"/>
        </w:rPr>
        <w:t>;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>- рассматривание иллюстраций, альбомов Российской армии </w:t>
      </w: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«Рода войск»</w:t>
      </w:r>
      <w:r w:rsidRPr="00DD7537">
        <w:rPr>
          <w:color w:val="111111"/>
          <w:sz w:val="28"/>
          <w:szCs w:val="28"/>
        </w:rPr>
        <w:t>;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>Рассматривание иллюстраций, фотографий, картин об армии и военной технике;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  <w:u w:val="single"/>
          <w:bdr w:val="none" w:sz="0" w:space="0" w:color="auto" w:frame="1"/>
        </w:rPr>
        <w:t>Просмотр презентаций</w:t>
      </w:r>
      <w:r w:rsidRPr="00DD7537">
        <w:rPr>
          <w:color w:val="111111"/>
          <w:sz w:val="28"/>
          <w:szCs w:val="28"/>
        </w:rPr>
        <w:t>:</w:t>
      </w:r>
    </w:p>
    <w:p w:rsidR="00DD7537" w:rsidRPr="00970A13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970A13">
        <w:rPr>
          <w:iCs/>
          <w:color w:val="111111"/>
          <w:sz w:val="28"/>
          <w:szCs w:val="28"/>
          <w:bdr w:val="none" w:sz="0" w:space="0" w:color="auto" w:frame="1"/>
        </w:rPr>
        <w:t>«Военные профессии»</w:t>
      </w:r>
      <w:r w:rsidRPr="00970A13">
        <w:rPr>
          <w:color w:val="111111"/>
          <w:sz w:val="28"/>
          <w:szCs w:val="28"/>
        </w:rPr>
        <w:t>, </w:t>
      </w:r>
      <w:r w:rsidRPr="00970A13">
        <w:rPr>
          <w:iCs/>
          <w:color w:val="111111"/>
          <w:sz w:val="28"/>
          <w:szCs w:val="28"/>
          <w:bdr w:val="none" w:sz="0" w:space="0" w:color="auto" w:frame="1"/>
        </w:rPr>
        <w:t>«Мой папа-солдат.»</w:t>
      </w:r>
    </w:p>
    <w:p w:rsidR="00DD7537" w:rsidRPr="00970A13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70A13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970A1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Защитникам Родины- Слава</w:t>
      </w:r>
      <w:r w:rsidRPr="00970A13">
        <w:rPr>
          <w:b/>
          <w:iCs/>
          <w:color w:val="111111"/>
          <w:sz w:val="28"/>
          <w:szCs w:val="28"/>
          <w:bdr w:val="none" w:sz="0" w:space="0" w:color="auto" w:frame="1"/>
        </w:rPr>
        <w:t>!»</w:t>
      </w:r>
      <w:r w:rsidRPr="00970A13">
        <w:rPr>
          <w:b/>
          <w:color w:val="111111"/>
          <w:sz w:val="28"/>
          <w:szCs w:val="28"/>
        </w:rPr>
        <w:t>.</w:t>
      </w:r>
    </w:p>
    <w:p w:rsidR="00DD7537" w:rsidRPr="00872047" w:rsidRDefault="00DD7537" w:rsidP="00F828CB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72047">
        <w:rPr>
          <w:b/>
          <w:color w:val="111111"/>
          <w:sz w:val="28"/>
          <w:szCs w:val="28"/>
        </w:rPr>
        <w:t>Социально- коммуникативная деятельность</w:t>
      </w:r>
    </w:p>
    <w:p w:rsidR="00DD7537" w:rsidRPr="00970A13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  <w:u w:val="single"/>
          <w:bdr w:val="none" w:sz="0" w:space="0" w:color="auto" w:frame="1"/>
        </w:rPr>
        <w:t>Беседы</w:t>
      </w:r>
      <w:r w:rsidRPr="00DD7537">
        <w:rPr>
          <w:color w:val="111111"/>
          <w:sz w:val="28"/>
          <w:szCs w:val="28"/>
        </w:rPr>
        <w:t>: </w:t>
      </w:r>
      <w:r w:rsidRPr="00970A1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70A1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День защитника отечества</w:t>
      </w:r>
      <w:r w:rsidRPr="00970A1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970A1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70A1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Защитники Отечества</w:t>
      </w:r>
      <w:r w:rsidRPr="00970A1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0A13">
        <w:rPr>
          <w:b/>
          <w:color w:val="111111"/>
          <w:sz w:val="28"/>
          <w:szCs w:val="28"/>
        </w:rPr>
        <w:t>.</w:t>
      </w:r>
      <w:r w:rsidRPr="00DD7537">
        <w:rPr>
          <w:color w:val="111111"/>
          <w:sz w:val="28"/>
          <w:szCs w:val="28"/>
        </w:rPr>
        <w:t> </w:t>
      </w: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«Папы –вы наши </w:t>
      </w:r>
      <w:r w:rsidRPr="00970A1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защитники</w:t>
      </w: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D7537">
        <w:rPr>
          <w:color w:val="111111"/>
          <w:sz w:val="28"/>
          <w:szCs w:val="28"/>
        </w:rPr>
        <w:t>;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970A13">
        <w:rPr>
          <w:color w:val="111111"/>
          <w:sz w:val="28"/>
          <w:szCs w:val="28"/>
          <w:bdr w:val="none" w:sz="0" w:space="0" w:color="auto" w:frame="1"/>
        </w:rPr>
        <w:t>Рассматривание альбомов</w:t>
      </w:r>
      <w:r w:rsidRPr="00970A13">
        <w:rPr>
          <w:color w:val="111111"/>
          <w:sz w:val="28"/>
          <w:szCs w:val="28"/>
        </w:rPr>
        <w:t>:</w:t>
      </w:r>
      <w:r w:rsidRPr="00DD7537">
        <w:rPr>
          <w:color w:val="111111"/>
          <w:sz w:val="28"/>
          <w:szCs w:val="28"/>
        </w:rPr>
        <w:t> </w:t>
      </w: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«Мой папа- в армии служил»</w:t>
      </w:r>
      <w:r w:rsidRPr="00DD7537">
        <w:rPr>
          <w:color w:val="111111"/>
          <w:sz w:val="28"/>
          <w:szCs w:val="28"/>
        </w:rPr>
        <w:t>, </w:t>
      </w: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«Военная техника»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970A13">
        <w:rPr>
          <w:color w:val="111111"/>
          <w:sz w:val="28"/>
          <w:szCs w:val="28"/>
          <w:bdr w:val="none" w:sz="0" w:space="0" w:color="auto" w:frame="1"/>
        </w:rPr>
        <w:t>Просмотр мультфильмов</w:t>
      </w:r>
      <w:r w:rsidR="00970A13" w:rsidRPr="00970A13">
        <w:rPr>
          <w:color w:val="111111"/>
          <w:sz w:val="28"/>
          <w:szCs w:val="28"/>
          <w:bdr w:val="none" w:sz="0" w:space="0" w:color="auto" w:frame="1"/>
        </w:rPr>
        <w:t xml:space="preserve"> с педагогами</w:t>
      </w:r>
      <w:r w:rsidRPr="00970A13">
        <w:rPr>
          <w:color w:val="111111"/>
          <w:sz w:val="28"/>
          <w:szCs w:val="28"/>
        </w:rPr>
        <w:t>:</w:t>
      </w:r>
      <w:r w:rsidRPr="00DD7537">
        <w:rPr>
          <w:color w:val="111111"/>
          <w:sz w:val="28"/>
          <w:szCs w:val="28"/>
        </w:rPr>
        <w:t> </w:t>
      </w: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«Василёк</w:t>
      </w:r>
      <w:r w:rsidR="00970A13"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970A13" w:rsidRPr="00DD7537">
        <w:rPr>
          <w:color w:val="111111"/>
          <w:sz w:val="28"/>
          <w:szCs w:val="28"/>
        </w:rPr>
        <w:t>, «</w:t>
      </w: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Три богатыря»</w:t>
      </w:r>
      <w:r w:rsidRPr="00DD7537">
        <w:rPr>
          <w:color w:val="111111"/>
          <w:sz w:val="28"/>
          <w:szCs w:val="28"/>
        </w:rPr>
        <w:t>.</w:t>
      </w:r>
    </w:p>
    <w:p w:rsidR="00872047" w:rsidRDefault="0087204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D7537" w:rsidRPr="0087204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72047">
        <w:rPr>
          <w:b/>
          <w:color w:val="111111"/>
          <w:sz w:val="28"/>
          <w:szCs w:val="28"/>
        </w:rPr>
        <w:t>Игровая деятельность</w:t>
      </w:r>
    </w:p>
    <w:p w:rsidR="00DD7537" w:rsidRPr="00872047" w:rsidRDefault="00872047" w:rsidP="00970A13">
      <w:pPr>
        <w:tabs>
          <w:tab w:val="left" w:pos="0"/>
        </w:tabs>
        <w:spacing w:before="120"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72047">
        <w:rPr>
          <w:rFonts w:ascii="Times New Roman" w:hAnsi="Times New Roman" w:cs="Times New Roman"/>
          <w:sz w:val="28"/>
          <w:szCs w:val="28"/>
        </w:rPr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2047">
        <w:rPr>
          <w:rFonts w:ascii="Times New Roman" w:hAnsi="Times New Roman" w:cs="Times New Roman"/>
          <w:sz w:val="28"/>
          <w:szCs w:val="28"/>
        </w:rPr>
        <w:t xml:space="preserve"> «Узнай род войск», «Военные профессии», «Соберём картинку»,</w:t>
      </w:r>
      <w:r w:rsidRPr="008720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«Продолжи предложение», </w:t>
      </w:r>
      <w:r w:rsidR="00DD7537" w:rsidRPr="0087204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«Военная техника»</w:t>
      </w:r>
      <w:r w:rsidR="00DD7537" w:rsidRPr="00872047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  <w:r w:rsidR="00DD7537" w:rsidRPr="0087204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«Найди флаг, герб своей страны»</w:t>
      </w:r>
      <w:r w:rsidR="00DD7537" w:rsidRPr="00872047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DD7537" w:rsidRPr="00872047" w:rsidRDefault="00DD7537" w:rsidP="00F828CB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72047">
        <w:rPr>
          <w:b/>
          <w:color w:val="111111"/>
          <w:sz w:val="28"/>
          <w:szCs w:val="28"/>
        </w:rPr>
        <w:t>Продуктивная деятельность</w:t>
      </w:r>
    </w:p>
    <w:p w:rsidR="00DD7537" w:rsidRPr="0087204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>Изготовление подарков для пап </w:t>
      </w:r>
      <w:r w:rsidR="00872047">
        <w:rPr>
          <w:color w:val="111111"/>
          <w:sz w:val="28"/>
          <w:szCs w:val="28"/>
        </w:rPr>
        <w:t xml:space="preserve">ко </w:t>
      </w:r>
      <w:r w:rsidR="00872047" w:rsidRPr="0087204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Дню</w:t>
      </w:r>
      <w:r w:rsidRPr="0087204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Защитника Отечества</w:t>
      </w:r>
      <w:r w:rsidRPr="00872047">
        <w:rPr>
          <w:color w:val="111111"/>
          <w:sz w:val="28"/>
          <w:szCs w:val="28"/>
        </w:rPr>
        <w:t>.</w:t>
      </w:r>
      <w:r w:rsidR="00872047" w:rsidRPr="00872047">
        <w:rPr>
          <w:color w:val="111111"/>
          <w:sz w:val="28"/>
          <w:szCs w:val="28"/>
        </w:rPr>
        <w:t xml:space="preserve"> (с педагогами)</w:t>
      </w:r>
    </w:p>
    <w:p w:rsidR="00DD7537" w:rsidRPr="00872047" w:rsidRDefault="00DD7537" w:rsidP="00F828CB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72047">
        <w:rPr>
          <w:b/>
          <w:color w:val="111111"/>
          <w:sz w:val="28"/>
          <w:szCs w:val="28"/>
        </w:rPr>
        <w:t>Чтение художественной литературы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 xml:space="preserve">рассказы, стихи, пословицы об армии (О. </w:t>
      </w:r>
      <w:proofErr w:type="spellStart"/>
      <w:r w:rsidRPr="00DD7537">
        <w:rPr>
          <w:color w:val="111111"/>
          <w:sz w:val="28"/>
          <w:szCs w:val="28"/>
        </w:rPr>
        <w:t>Высотская</w:t>
      </w:r>
      <w:proofErr w:type="spellEnd"/>
      <w:r w:rsidRPr="00DD7537">
        <w:rPr>
          <w:color w:val="111111"/>
          <w:sz w:val="28"/>
          <w:szCs w:val="28"/>
        </w:rPr>
        <w:t> </w:t>
      </w: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«Слава Армии»</w:t>
      </w:r>
      <w:r w:rsidRPr="00DD7537">
        <w:rPr>
          <w:color w:val="111111"/>
          <w:sz w:val="28"/>
          <w:szCs w:val="28"/>
        </w:rPr>
        <w:t>, </w:t>
      </w: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«Папе»</w:t>
      </w:r>
      <w:r w:rsidRPr="00DD7537">
        <w:rPr>
          <w:color w:val="111111"/>
          <w:sz w:val="28"/>
          <w:szCs w:val="28"/>
        </w:rPr>
        <w:t>, Л. Линьков </w:t>
      </w: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«Рассказы о пограничниках»</w:t>
      </w:r>
      <w:r w:rsidRPr="00DD7537">
        <w:rPr>
          <w:color w:val="111111"/>
          <w:sz w:val="28"/>
          <w:szCs w:val="28"/>
        </w:rPr>
        <w:t> П. Воронько </w:t>
      </w: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«Лучше нет родного края»</w:t>
      </w:r>
      <w:r w:rsidRPr="00DD7537">
        <w:rPr>
          <w:color w:val="111111"/>
          <w:sz w:val="28"/>
          <w:szCs w:val="28"/>
        </w:rPr>
        <w:t>; Н. Найденова </w:t>
      </w: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«Пусть будет мир»</w:t>
      </w:r>
      <w:r w:rsidRPr="00DD7537">
        <w:rPr>
          <w:color w:val="111111"/>
          <w:sz w:val="28"/>
          <w:szCs w:val="28"/>
        </w:rPr>
        <w:t xml:space="preserve">; Ж. </w:t>
      </w:r>
      <w:proofErr w:type="spellStart"/>
      <w:r w:rsidRPr="00DD7537">
        <w:rPr>
          <w:color w:val="111111"/>
          <w:sz w:val="28"/>
          <w:szCs w:val="28"/>
        </w:rPr>
        <w:t>Агаджанова</w:t>
      </w:r>
      <w:proofErr w:type="spellEnd"/>
      <w:r w:rsidRPr="00DD7537">
        <w:rPr>
          <w:color w:val="111111"/>
          <w:sz w:val="28"/>
          <w:szCs w:val="28"/>
        </w:rPr>
        <w:t> </w:t>
      </w: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«В феврале»</w:t>
      </w:r>
      <w:r w:rsidRPr="00DD7537">
        <w:rPr>
          <w:color w:val="111111"/>
          <w:sz w:val="28"/>
          <w:szCs w:val="28"/>
        </w:rPr>
        <w:t>.</w:t>
      </w:r>
    </w:p>
    <w:p w:rsidR="00DD7537" w:rsidRPr="00872047" w:rsidRDefault="00DD7537" w:rsidP="00F828CB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72047">
        <w:rPr>
          <w:b/>
          <w:color w:val="111111"/>
          <w:sz w:val="28"/>
          <w:szCs w:val="28"/>
        </w:rPr>
        <w:lastRenderedPageBreak/>
        <w:t>Физическая деятельность</w:t>
      </w:r>
    </w:p>
    <w:p w:rsidR="00970A13" w:rsidRPr="00970A13" w:rsidRDefault="00970A13" w:rsidP="00970A13">
      <w:pPr>
        <w:tabs>
          <w:tab w:val="left" w:pos="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70A13">
        <w:rPr>
          <w:rFonts w:ascii="Times New Roman" w:hAnsi="Times New Roman" w:cs="Times New Roman"/>
          <w:sz w:val="28"/>
          <w:szCs w:val="28"/>
        </w:rPr>
        <w:t>Подвижные и</w:t>
      </w:r>
      <w:r w:rsidRPr="00970A13">
        <w:rPr>
          <w:rFonts w:ascii="Times New Roman" w:hAnsi="Times New Roman"/>
          <w:sz w:val="28"/>
          <w:szCs w:val="28"/>
        </w:rPr>
        <w:t>гры: «Самолеты», «Сапер»</w:t>
      </w:r>
      <w:r w:rsidRPr="00970A13">
        <w:rPr>
          <w:rFonts w:ascii="Times New Roman" w:hAnsi="Times New Roman" w:cs="Times New Roman"/>
          <w:sz w:val="28"/>
          <w:szCs w:val="28"/>
        </w:rPr>
        <w:t xml:space="preserve">, «Меткие стрелки», </w:t>
      </w:r>
      <w:r w:rsidRPr="00970A13">
        <w:rPr>
          <w:rFonts w:ascii="Times New Roman" w:hAnsi="Times New Roman"/>
          <w:sz w:val="28"/>
          <w:szCs w:val="28"/>
        </w:rPr>
        <w:t>«Танковое сражение»</w:t>
      </w:r>
      <w:r w:rsidRPr="00970A13">
        <w:rPr>
          <w:rFonts w:ascii="Times New Roman" w:hAnsi="Times New Roman"/>
          <w:b/>
          <w:sz w:val="28"/>
          <w:szCs w:val="28"/>
        </w:rPr>
        <w:t xml:space="preserve">, </w:t>
      </w:r>
      <w:r w:rsidRPr="00970A13">
        <w:rPr>
          <w:rFonts w:ascii="Times New Roman" w:hAnsi="Times New Roman" w:cs="Times New Roman"/>
          <w:sz w:val="28"/>
          <w:szCs w:val="28"/>
        </w:rPr>
        <w:t>«Салют».</w:t>
      </w:r>
    </w:p>
    <w:p w:rsidR="00970A13" w:rsidRPr="00970A13" w:rsidRDefault="00970A13" w:rsidP="00970A13">
      <w:pPr>
        <w:shd w:val="clear" w:color="auto" w:fill="FFFFFF"/>
        <w:tabs>
          <w:tab w:val="left" w:pos="0"/>
        </w:tabs>
        <w:spacing w:before="75" w:after="0" w:line="240" w:lineRule="auto"/>
        <w:rPr>
          <w:rFonts w:ascii="Times New Roman" w:hAnsi="Times New Roman"/>
          <w:sz w:val="28"/>
          <w:szCs w:val="28"/>
        </w:rPr>
      </w:pPr>
      <w:r w:rsidRPr="00970A13">
        <w:rPr>
          <w:rFonts w:ascii="Times New Roman" w:hAnsi="Times New Roman"/>
          <w:bCs/>
          <w:sz w:val="28"/>
          <w:szCs w:val="28"/>
        </w:rPr>
        <w:t xml:space="preserve">Малоподвижные игры: «Парад, разведчики, засада», «Прощание, ожидание, встреча», </w:t>
      </w:r>
      <w:r w:rsidRPr="00970A13">
        <w:rPr>
          <w:rFonts w:ascii="Times New Roman" w:hAnsi="Times New Roman"/>
          <w:sz w:val="28"/>
          <w:szCs w:val="28"/>
        </w:rPr>
        <w:t xml:space="preserve">«Попади в цель» (боулинг), </w:t>
      </w:r>
      <w:r w:rsidRPr="00970A13">
        <w:rPr>
          <w:rFonts w:ascii="Times New Roman" w:hAnsi="Times New Roman" w:cs="Times New Roman"/>
          <w:sz w:val="28"/>
          <w:szCs w:val="28"/>
        </w:rPr>
        <w:t xml:space="preserve">«Мы военные», </w:t>
      </w:r>
      <w:r w:rsidRPr="00970A13">
        <w:rPr>
          <w:rFonts w:ascii="Times New Roman" w:hAnsi="Times New Roman"/>
          <w:sz w:val="28"/>
          <w:szCs w:val="28"/>
        </w:rPr>
        <w:t>«Пилоты».</w:t>
      </w:r>
    </w:p>
    <w:p w:rsidR="00872047" w:rsidRDefault="0087204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DD7537" w:rsidRPr="0087204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72047">
        <w:rPr>
          <w:b/>
          <w:color w:val="111111"/>
          <w:sz w:val="28"/>
          <w:szCs w:val="28"/>
        </w:rPr>
        <w:t>Музыкальная деятельность</w:t>
      </w:r>
    </w:p>
    <w:p w:rsidR="00970A13" w:rsidRPr="00970A13" w:rsidRDefault="00970A13" w:rsidP="00970A13">
      <w:pPr>
        <w:tabs>
          <w:tab w:val="left" w:pos="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70A13">
        <w:rPr>
          <w:rFonts w:ascii="Times New Roman" w:hAnsi="Times New Roman" w:cs="Times New Roman"/>
          <w:sz w:val="28"/>
          <w:szCs w:val="28"/>
        </w:rPr>
        <w:t>Выполнение физических упражнений под патриотические песни</w:t>
      </w:r>
      <w:r w:rsidRPr="00970A13">
        <w:rPr>
          <w:rFonts w:ascii="Times New Roman" w:hAnsi="Times New Roman"/>
          <w:sz w:val="28"/>
          <w:szCs w:val="28"/>
        </w:rPr>
        <w:t>:</w:t>
      </w:r>
      <w:r w:rsidRPr="00970A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Морячка</w:t>
      </w:r>
      <w:r w:rsidRPr="00970A13">
        <w:rPr>
          <w:rFonts w:ascii="Times New Roman" w:hAnsi="Times New Roman" w:cs="Times New Roman"/>
          <w:sz w:val="28"/>
          <w:szCs w:val="28"/>
        </w:rPr>
        <w:t xml:space="preserve">», «Вперед, Россия!», </w:t>
      </w:r>
      <w:r w:rsidRPr="00970A13">
        <w:rPr>
          <w:rFonts w:ascii="Times New Roman" w:hAnsi="Times New Roman"/>
          <w:sz w:val="28"/>
          <w:szCs w:val="28"/>
        </w:rPr>
        <w:t>«Защитники Отечества».</w:t>
      </w:r>
    </w:p>
    <w:p w:rsidR="00F828CB" w:rsidRDefault="00F828CB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>Взаимодействие с родителями.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  <w:u w:val="single"/>
          <w:bdr w:val="none" w:sz="0" w:space="0" w:color="auto" w:frame="1"/>
        </w:rPr>
        <w:t>Консультации</w:t>
      </w:r>
      <w:r w:rsidRPr="00DD7537">
        <w:rPr>
          <w:color w:val="111111"/>
          <w:sz w:val="28"/>
          <w:szCs w:val="28"/>
        </w:rPr>
        <w:t>: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DD7537">
        <w:rPr>
          <w:i/>
          <w:iCs/>
          <w:color w:val="111111"/>
          <w:sz w:val="28"/>
          <w:szCs w:val="28"/>
          <w:bdr w:val="none" w:sz="0" w:space="0" w:color="auto" w:frame="1"/>
        </w:rPr>
        <w:t>«Что должен знать ребенок об армии»</w:t>
      </w:r>
    </w:p>
    <w:p w:rsidR="00DD7537" w:rsidRPr="00DD7537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>«Чем можно заняться с </w:t>
      </w:r>
      <w:r w:rsidRPr="00DD7537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DD7537">
        <w:rPr>
          <w:color w:val="111111"/>
          <w:sz w:val="28"/>
          <w:szCs w:val="28"/>
        </w:rPr>
        <w:t> дома и как отметить праздник?»</w:t>
      </w:r>
    </w:p>
    <w:p w:rsidR="00F828CB" w:rsidRDefault="00970A13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Фото и видео отчет для родителей.</w:t>
      </w:r>
    </w:p>
    <w:p w:rsidR="00970A13" w:rsidRDefault="00970A13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D7537" w:rsidRPr="00F828CB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828CB">
        <w:rPr>
          <w:b/>
          <w:color w:val="111111"/>
          <w:sz w:val="28"/>
          <w:szCs w:val="28"/>
        </w:rPr>
        <w:t>Итоговый продукт </w:t>
      </w:r>
      <w:r w:rsidRPr="00F828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F828CB" w:rsidRDefault="00DD7537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 xml:space="preserve">Спортивное </w:t>
      </w:r>
      <w:proofErr w:type="spellStart"/>
      <w:r w:rsidR="00F828CB">
        <w:rPr>
          <w:color w:val="111111"/>
          <w:sz w:val="28"/>
          <w:szCs w:val="28"/>
        </w:rPr>
        <w:t>общесадовское</w:t>
      </w:r>
      <w:proofErr w:type="spellEnd"/>
      <w:r w:rsidR="00F828CB">
        <w:rPr>
          <w:color w:val="111111"/>
          <w:sz w:val="28"/>
          <w:szCs w:val="28"/>
        </w:rPr>
        <w:t xml:space="preserve"> </w:t>
      </w:r>
      <w:r w:rsidRPr="00DD7537">
        <w:rPr>
          <w:color w:val="111111"/>
          <w:sz w:val="28"/>
          <w:szCs w:val="28"/>
        </w:rPr>
        <w:t>развлечение </w:t>
      </w:r>
      <w:r w:rsidR="00F828CB">
        <w:rPr>
          <w:color w:val="111111"/>
          <w:sz w:val="28"/>
          <w:szCs w:val="28"/>
        </w:rPr>
        <w:t>«Буду в армии служить»</w:t>
      </w:r>
    </w:p>
    <w:p w:rsidR="00F828CB" w:rsidRDefault="00F828CB" w:rsidP="00F828C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F828CB" w:rsidRPr="00F828CB" w:rsidRDefault="00DD7537" w:rsidP="00970A13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828CB">
        <w:rPr>
          <w:rFonts w:ascii="Times New Roman" w:hAnsi="Times New Roman" w:cs="Times New Roman"/>
          <w:color w:val="111111"/>
          <w:sz w:val="28"/>
          <w:szCs w:val="28"/>
        </w:rPr>
        <w:t>Реализовывая данный </w:t>
      </w:r>
      <w:r w:rsidRPr="00970A1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F828CB">
        <w:rPr>
          <w:rFonts w:ascii="Times New Roman" w:hAnsi="Times New Roman" w:cs="Times New Roman"/>
          <w:color w:val="111111"/>
          <w:sz w:val="28"/>
          <w:szCs w:val="28"/>
        </w:rPr>
        <w:t>, я пришла к выводу, что участие в </w:t>
      </w:r>
      <w:r w:rsidRPr="00970A1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проекте</w:t>
      </w:r>
      <w:r w:rsidRPr="00F828CB">
        <w:rPr>
          <w:rFonts w:ascii="Times New Roman" w:hAnsi="Times New Roman" w:cs="Times New Roman"/>
          <w:color w:val="111111"/>
          <w:sz w:val="28"/>
          <w:szCs w:val="28"/>
        </w:rPr>
        <w:t> позволило детям удовлетворить познавательную активность. Дети заинтересовались темой праздника </w:t>
      </w:r>
      <w:r w:rsidRPr="00F828C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«23 февраля»</w:t>
      </w:r>
      <w:r w:rsidRPr="00F828CB">
        <w:rPr>
          <w:rFonts w:ascii="Times New Roman" w:hAnsi="Times New Roman" w:cs="Times New Roman"/>
          <w:color w:val="111111"/>
          <w:sz w:val="28"/>
          <w:szCs w:val="28"/>
        </w:rPr>
        <w:t>, совместно с родителями и воспитателями участвовали в </w:t>
      </w:r>
      <w:r w:rsidRPr="00970A1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970A13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F828CB">
        <w:rPr>
          <w:rFonts w:ascii="Times New Roman" w:hAnsi="Times New Roman" w:cs="Times New Roman"/>
          <w:color w:val="111111"/>
          <w:sz w:val="28"/>
          <w:szCs w:val="28"/>
        </w:rPr>
        <w:t xml:space="preserve"> Реализация данного </w:t>
      </w:r>
      <w:r w:rsidRPr="00970A1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F828CB">
        <w:rPr>
          <w:rFonts w:ascii="Times New Roman" w:hAnsi="Times New Roman" w:cs="Times New Roman"/>
          <w:color w:val="111111"/>
          <w:sz w:val="28"/>
          <w:szCs w:val="28"/>
        </w:rPr>
        <w:t xml:space="preserve"> способствовала сближению детей </w:t>
      </w:r>
      <w:r w:rsidR="00970A13">
        <w:rPr>
          <w:rFonts w:ascii="Times New Roman" w:hAnsi="Times New Roman" w:cs="Times New Roman"/>
          <w:color w:val="111111"/>
          <w:sz w:val="28"/>
          <w:szCs w:val="28"/>
        </w:rPr>
        <w:t>разновозрастных групп.</w:t>
      </w:r>
      <w:r w:rsidRPr="00F828CB">
        <w:rPr>
          <w:rFonts w:ascii="Times New Roman" w:hAnsi="Times New Roman" w:cs="Times New Roman"/>
          <w:color w:val="111111"/>
          <w:sz w:val="28"/>
          <w:szCs w:val="28"/>
        </w:rPr>
        <w:t xml:space="preserve"> Совместные мероприятия способствовали обогащению знаний детей о празднике </w:t>
      </w:r>
      <w:r w:rsidRPr="00F828C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«23 февраля»</w:t>
      </w:r>
      <w:r w:rsidR="00F828CB" w:rsidRPr="00F828CB">
        <w:rPr>
          <w:color w:val="111111"/>
          <w:sz w:val="28"/>
          <w:szCs w:val="28"/>
        </w:rPr>
        <w:t xml:space="preserve">. </w:t>
      </w:r>
    </w:p>
    <w:p w:rsidR="00DD7537" w:rsidRPr="00DD7537" w:rsidRDefault="00DD7537" w:rsidP="00970A1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D7537">
        <w:rPr>
          <w:color w:val="111111"/>
          <w:sz w:val="28"/>
          <w:szCs w:val="28"/>
        </w:rPr>
        <w:t>Дети смогли повысить собственную самооценку, они внесли вклад в общее дело, радовались своим успехам и успехам своих товарищей, ощущали свою значимость в группе, в спортивных соревнованиях, радовались своим успехам и успехам своих товарищей, ощущали свою значимость в группе.</w:t>
      </w:r>
    </w:p>
    <w:p w:rsidR="00C30AEB" w:rsidRPr="00DD7537" w:rsidRDefault="00C30AEB" w:rsidP="00F828C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0AEB" w:rsidRPr="00DD7537" w:rsidSect="00DD7537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3B8F"/>
    <w:multiLevelType w:val="hybridMultilevel"/>
    <w:tmpl w:val="4710A2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09675D"/>
    <w:multiLevelType w:val="hybridMultilevel"/>
    <w:tmpl w:val="6052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37"/>
    <w:rsid w:val="00872047"/>
    <w:rsid w:val="00970A13"/>
    <w:rsid w:val="00C30AEB"/>
    <w:rsid w:val="00DD7537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C9EC"/>
  <w15:chartTrackingRefBased/>
  <w15:docId w15:val="{782CAEEB-A053-425E-B367-7712999E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D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537"/>
    <w:rPr>
      <w:b/>
      <w:bCs/>
    </w:rPr>
  </w:style>
  <w:style w:type="paragraph" w:customStyle="1" w:styleId="1">
    <w:name w:val="Без интервала1"/>
    <w:rsid w:val="0087204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7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2023-03-07T16:37:00Z</dcterms:created>
  <dcterms:modified xsi:type="dcterms:W3CDTF">2023-03-07T17:31:00Z</dcterms:modified>
</cp:coreProperties>
</file>